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B0" w:rsidRPr="00DF74B0" w:rsidRDefault="00885FF7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85FF7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" name="Рисунок 1" descr="http://static.leadia.ru/banners/468x60_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leadia.ru/banners/468x60_c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4B0"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ПРИМЕРНОЙ ФОРМЫ ДОГОВОРА</w:t>
      </w:r>
      <w:r w:rsidR="00DF74B0"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ОБРАЗОВАНИИ ПО ОБРАЗОВАТЕЛЬНЫМ ПРОГРАММАМ </w:t>
      </w:r>
      <w:r w:rsidR="00DF74B0"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НАЧАЛЬНОГО ОБЩЕГО, ОСНОВНОГО ОБЩЕГО И</w:t>
      </w:r>
      <w:r w:rsidR="00DF74B0"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СРЕДНЕГО ОБЩЕГО ОБРАЗОВАНИЯ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Министерства образования и науки Российской Федерации</w:t>
      </w: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от 9 декабря 2013 г. № 1315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Зарегистрировано в Министерстве юстиции Российской Федерации</w:t>
      </w: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27 марта 2014 г. Регистрационный № 31756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6" w:anchor="st54_10" w:tooltip="Федеральный закон от 29.12.2012 № 273-ФЗ (ред. от 03.02.2014) &quot;Об образовании в Российской Федерации&quot;{КонсультантПлюс}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частью 10 статьи 54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2013, № 19, ст. 2326, № 30, ст. 4036), </w:t>
      </w:r>
      <w:hyperlink r:id="rId7" w:anchor="p14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 14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4437), и </w:t>
      </w:r>
      <w:hyperlink r:id="rId8" w:anchor="p5.2.29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 5.2.29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, №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23, ст. 2923, № 33, ст. 4386, № 37, ст. 4702), приказываю: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1. Утвердить прилагаемую примерную форму договора об образовании по образовательным программам начального общего, основного общего и среднего общего образования.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приказ Министерства образования Российской Федерации от 10 июля 2003 г. № 2994 "Об утверждении примерной формы договора об оказании платных образовательных услуг в сфере общего образования" (зарегистрирован Министерством юстиции Российской Федерации 13 августа 2003 г., регистрационный № 4971).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Министр</w:t>
      </w:r>
      <w:r w:rsidRPr="00DF74B0">
        <w:rPr>
          <w:rFonts w:ascii="Times New Roman" w:eastAsia="Times New Roman" w:hAnsi="Times New Roman" w:cs="Times New Roman"/>
          <w:sz w:val="24"/>
          <w:szCs w:val="24"/>
        </w:rPr>
        <w:br/>
        <w:t>Д.В.ЛИВАНОВ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F74B0" w:rsidRPr="00DF74B0" w:rsidRDefault="00DF74B0" w:rsidP="00DF74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br/>
        <w:t>приказом Министерства образования</w:t>
      </w:r>
      <w:r w:rsidRPr="00DF74B0">
        <w:rPr>
          <w:rFonts w:ascii="Times New Roman" w:eastAsia="Times New Roman" w:hAnsi="Times New Roman" w:cs="Times New Roman"/>
          <w:sz w:val="24"/>
          <w:szCs w:val="24"/>
        </w:rPr>
        <w:br/>
        <w:t>и науки Российской Федерации</w:t>
      </w:r>
      <w:r w:rsidRPr="00DF74B0">
        <w:rPr>
          <w:rFonts w:ascii="Times New Roman" w:eastAsia="Times New Roman" w:hAnsi="Times New Roman" w:cs="Times New Roman"/>
          <w:sz w:val="24"/>
          <w:szCs w:val="24"/>
        </w:rPr>
        <w:br/>
        <w:t>от 9 декабря 2013 г. № 1315</w:t>
      </w:r>
    </w:p>
    <w:p w:rsid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Примерная форма</w:t>
      </w:r>
    </w:p>
    <w:p w:rsidR="00DF74B0" w:rsidRPr="00DF74B0" w:rsidRDefault="00DF74B0" w:rsidP="00DF7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об образовании на </w:t>
      </w:r>
      <w:proofErr w:type="gramStart"/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начального общего, основного общего и среднего</w:t>
      </w: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общего образования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                "__" _____________________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(место заключения договора)                   (дата заключения договора)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(полное наименование и фирменное наименование (при наличии) организации,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начального общего, основного общего и среднего общего образования &lt;1&gt;)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осуществляющая  образовательную   деятельность   (далее  -  образовательная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организация) на основании лицензии от "__" _________ 20__ г. № ___________,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(дата и номер лицензии)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выданной _________________________________________________________________,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(наименование лицензирующего органа)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именуем__ в дальнейшем "Исполнитель", в лице ______________________________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представителя Исполнителя)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(реквизиты документа, удостоверяющего полномочия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представителя Исполнителя)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(фамилия, имя, отчество (при наличии)/наименование юридического лица)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именуем__ в дальнейшем "Заказчик", в лице _________________________________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представителя Заказчика)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 &lt;2&gt;,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(наименование и реквизиты документа,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удостоверяющего полномочия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представителя Заказчика)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(фамилия, имя, отчество (при наличии) лица, зачисляемого на обучение)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именуем__ в дальнейшем  "Обучающийся"  </w:t>
      </w:r>
      <w:hyperlink r:id="rId9" w:anchor="Par208" w:tooltip="Ссылка на текущий документ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&lt;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>3&gt;,  совместно  именуемые  Стороны,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услугу,  а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Обучающийся/Заказчик  (ненужное  вычеркнуть) обязуется оплатить обучение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_________________________________________________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программы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начального общего, основного общего, среднего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общего образования)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(форма обучения)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в пределах   федерального  государственного  образовательного   стандарта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с   учебными   планами,   в   том   числе   индивидуальными,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1.2. Срок освоения образовательной программы (продолжительность обучения)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​ на момент подписания Договора составляет ____________________.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Срок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по   индивидуальному  учебному  плану,  в  том  числе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_________________________________________.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(количество месяцев, лет)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1.3.  После  освоения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прохождения государственной итоговой аттестации ему выдается 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 &lt;4&gt;.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(документ об образовании и (или) о квалификации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или документ об обучении)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II. Взаимодействие сторон &lt;5&gt;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10" w:anchor="st34_1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частью 1 статьи 34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 Обучающийся также вправе: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lastRenderedPageBreak/>
        <w:t>2.4. Исполнитель обязан: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2.4.1.     Зачислить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>,    выполнившего    установленные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локальными нормативными актами Исполнителя условия приема, в качестве 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(категория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7 февраля 1992 г. № 2300-1 "О защите прав потребителей" &lt;6&gt; и Федеральным </w:t>
      </w:r>
      <w:hyperlink r:id="rId12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"Об образовании в Российской Федерации" &lt;7&gt;;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&lt;8&gt;.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F74B0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DF74B0">
        <w:rPr>
          <w:rFonts w:ascii="Times New Roman" w:eastAsia="Times New Roman" w:hAnsi="Times New Roman" w:cs="Times New Roman"/>
          <w:sz w:val="24"/>
          <w:szCs w:val="24"/>
        </w:rPr>
        <w:t>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III. Стоимость образовательных услуг, сроки и порядок</w:t>
      </w: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их оплаты &lt;9&gt;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 ________ рублей.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&lt;10&gt;.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3.2. Оплата производится ______________________________________________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(период оплаты (ежемесячно, ежеквартально,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по четвертям, полугодиям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или иной платежный период) и время оплаты (например, не позднее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определенного числа периода, подлежащего оплате, или не позднее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определенного числа периода, предшествующего (следующего)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за периодом оплаты)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за наличный расчет/в безналичном порядке на счет, указанный в  разделе VIII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настоящего Договора (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ненужное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вычеркнуть).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IV. Порядок изменения и расторжения Договора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3" w:anchor="p21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 21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V. Ответственность Исполнителя, Заказчика и Обучающегося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VI. Срок действия Договора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VII. Заключительные положения &lt;11&gt;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lastRenderedPageBreak/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b/>
          <w:bCs/>
          <w:sz w:val="24"/>
          <w:szCs w:val="24"/>
        </w:rPr>
        <w:t>VIII. Адреса и реквизиты Сторон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Исполнитель                 Заказчик            Обучающийся &lt;12&gt;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  ________________________  _____________________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(полное наименование и    (фамилия, имя, отчество       (фамилия, имя,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фирменное наименование         (при наличии)/            отчество (при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(при наличии)               наименование               наличии))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юридического лица)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организации)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_________________________  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(дата рождения)           (дата рождения)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  _________________________  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(место нахождения)      (место нахождения/адрес        (адрес места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места жительства)            жительства)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________________________  _____________________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(паспорт: серия, номер,      (паспорт: серия,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когда и кем выдан)          номер, когда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 кем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  _________________________  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(банковские реквизиты)     (банковские реквизиты         (банковские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(при наличии), телефон)       реквизиты (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наличии), телефон)</w:t>
      </w:r>
      <w:proofErr w:type="gramEnd"/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__________________________  _________________________  ____________________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                   (подпись)                (подпись)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М.П.                       М.П.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14" w:tooltip="Федеральный закон от 29.12.2012 № 273-ФЗ (ред. от 03.02.2014) &quot;Об образовании в Российской Федерации&quot;{КонсультантПлюс}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&lt;2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>аполняется в случае, если Заказчик является юридическим лицом.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&lt;3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>аполняется в случае, если на момент заключения Договора Обучающийся достиг возраста 14 лет.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5" w:anchor="st60_12" w:tooltip="Федеральный закон от 29.12.2012 № 273-ФЗ (ред. от 03.02.2014) &quot;Об образовании в Российской Федерации&quot;{КонсультантПлюс}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часть 12 статьи 60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Федерации" (Собрание законодательства Российской Федерации, 2012, № 53, ст. 7598; 2013, № 19, ст. 2326; № 30, ст. 4036).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&lt;5&gt; Стороны по своему усмотрению вправе дополнить настоящий раздел иными условиями.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&lt;6&gt; Ведомости Съезда народных депутатов Российской Федерации и Верховного Совета Российской Федерации, 1992, № 15, ст. 766; Собрание законодательства Российской Федерации, 1996, № 3, ст. 140; 1999, № 51, ст. 6287; 2002, № 1, ст. 2; 2004, № 35, ст. 3607; </w:t>
      </w:r>
      <w:r w:rsidRPr="00DF74B0">
        <w:rPr>
          <w:rFonts w:ascii="Times New Roman" w:eastAsia="Times New Roman" w:hAnsi="Times New Roman" w:cs="Times New Roman"/>
          <w:sz w:val="24"/>
          <w:szCs w:val="24"/>
        </w:rPr>
        <w:lastRenderedPageBreak/>
        <w:t>№ 45, ст. 4377; № 52, ст. 5275; 2006, № 31, ст. 3439; № 43, ст. 4412; № 48, ст. 4943;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2007, № 44, ст. 5282; 2008, № 30, ст. 3616; 2009, № 23, ст. 2776; № 48, ст. 5711; 2011, № 27, ст. 3873; № 30, ст. 4590; 2012, № 26, ст. 3446; № 31, ст. 4322; 2013, № 27, ст. 3477.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&lt;7&gt; </w:t>
      </w:r>
      <w:hyperlink r:id="rId16" w:anchor="p10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 10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&lt;8&gt; </w:t>
      </w:r>
      <w:hyperlink r:id="rId17" w:anchor="st34_1_9" w:tooltip="Федеральный закон от 29.12.2012 № 273-ФЗ (ред. от 03.02.2014) &quot;Об образовании в Российской Федерации&quot;{КонсультантПлюс}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 9 части 1 статьи 34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30, ст. 4036).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&lt;9&gt; Стороны по своему усмотрению вправе дополнить настоящий раздел иными условиями.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&lt;10&gt; </w:t>
      </w:r>
      <w:hyperlink r:id="rId18" w:anchor="st54_3" w:tooltip="Федеральный закон от 29.12.2012 № 273-ФЗ (ред. от 03.02.2014) &quot;Об образовании в Российской Федерации&quot;{КонсультантПлюс}" w:history="1">
        <w:r w:rsidRPr="00DF74B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Часть 3 статьи 54</w:t>
        </w:r>
      </w:hyperlink>
      <w:r w:rsidRPr="00DF74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30, ст. 4036).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&lt;11&gt; Стороны по своему усмотрению вправе дополнить настоящий раздел иными условиями.</w:t>
      </w:r>
    </w:p>
    <w:p w:rsidR="00DF74B0" w:rsidRPr="00DF74B0" w:rsidRDefault="00DF74B0" w:rsidP="00DF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B0">
        <w:rPr>
          <w:rFonts w:ascii="Times New Roman" w:eastAsia="Times New Roman" w:hAnsi="Times New Roman" w:cs="Times New Roman"/>
          <w:sz w:val="24"/>
          <w:szCs w:val="24"/>
        </w:rPr>
        <w:t>&lt;12</w:t>
      </w:r>
      <w:proofErr w:type="gramStart"/>
      <w:r w:rsidRPr="00DF74B0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DF74B0">
        <w:rPr>
          <w:rFonts w:ascii="Times New Roman" w:eastAsia="Times New Roman" w:hAnsi="Times New Roman" w:cs="Times New Roman"/>
          <w:sz w:val="24"/>
          <w:szCs w:val="24"/>
        </w:rPr>
        <w:t>аполняется в случае, если Обучающийся не является Заказчиком.</w:t>
      </w:r>
    </w:p>
    <w:p w:rsidR="00885FF7" w:rsidRPr="00885FF7" w:rsidRDefault="00885FF7" w:rsidP="00885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5FF7" w:rsidRPr="00885FF7" w:rsidSect="00D6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5FF7"/>
    <w:rsid w:val="004F7B6D"/>
    <w:rsid w:val="00502126"/>
    <w:rsid w:val="00856D71"/>
    <w:rsid w:val="00885FF7"/>
    <w:rsid w:val="00A05092"/>
    <w:rsid w:val="00D6538E"/>
    <w:rsid w:val="00DF74B0"/>
    <w:rsid w:val="00E17E69"/>
    <w:rsid w:val="00E70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26"/>
  </w:style>
  <w:style w:type="paragraph" w:styleId="1">
    <w:name w:val="heading 1"/>
    <w:basedOn w:val="a"/>
    <w:link w:val="10"/>
    <w:uiPriority w:val="9"/>
    <w:qFormat/>
    <w:rsid w:val="00885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5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5F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F7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F7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5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5F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pravitelstva_rf/postanovlenie-pravitelstva-rf-ot-03062013-no-466" TargetMode="External"/><Relationship Id="rId13" Type="http://schemas.openxmlformats.org/officeDocument/2006/relationships/hyperlink" Target="http://xn--273--84d1f.xn--p1ai/akty_pravitelstva_rf/postanovlenie-pravitelstva-rf-ot-15082013-no-706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xn--273--84d1f.xn--p1ai/akty_pravitelstva_rf/postanovlenie-pravitelstva-rf-ot-15082013-no-706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akty_pravitelstva_rf/postanovlenie-pravitelstva-rf-ot-15082013-no-70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oisk-zakona.ru/consultation.php" TargetMode="External"/><Relationship Id="rId9" Type="http://schemas.openxmlformats.org/officeDocument/2006/relationships/hyperlink" Target="http://xn--273--84d1f.xn--p1ai/akty_minobrnauki_rossii/prikaz-minobrnauki-rf-ot-09122013-no-1315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№23</cp:lastModifiedBy>
  <cp:revision>4</cp:revision>
  <dcterms:created xsi:type="dcterms:W3CDTF">2018-02-02T06:49:00Z</dcterms:created>
  <dcterms:modified xsi:type="dcterms:W3CDTF">2018-02-12T13:27:00Z</dcterms:modified>
</cp:coreProperties>
</file>